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A5A69" w14:textId="77777777" w:rsidR="00873A94" w:rsidRDefault="00873A94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6B1B5E4F" w14:textId="77777777" w:rsidR="00873A94" w:rsidRDefault="00873A94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13FDF9AF" w14:textId="77777777" w:rsidR="00873A94" w:rsidRDefault="0061520C">
      <w:pPr>
        <w:pStyle w:val="Bezodstpw"/>
        <w:spacing w:line="276" w:lineRule="auto"/>
        <w:jc w:val="right"/>
      </w:pPr>
      <w:r>
        <w:rPr>
          <w:rFonts w:ascii="Arial" w:hAnsi="Arial" w:cs="Arial"/>
          <w:sz w:val="20"/>
          <w:szCs w:val="20"/>
        </w:rPr>
        <w:t>Załącznik nr 2 do SWZ</w:t>
      </w:r>
    </w:p>
    <w:p w14:paraId="11606127" w14:textId="7A301702" w:rsidR="00873A94" w:rsidRDefault="0061520C">
      <w:pPr>
        <w:pStyle w:val="Bezodstpw"/>
        <w:spacing w:line="276" w:lineRule="auto"/>
      </w:pPr>
      <w:r>
        <w:rPr>
          <w:rFonts w:ascii="Arial" w:hAnsi="Arial" w:cs="Arial"/>
          <w:sz w:val="20"/>
          <w:szCs w:val="20"/>
        </w:rPr>
        <w:t>ORG.271.</w:t>
      </w:r>
      <w:r w:rsidR="005374C6">
        <w:rPr>
          <w:rFonts w:ascii="Arial" w:hAnsi="Arial" w:cs="Arial"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>.202</w:t>
      </w:r>
      <w:r w:rsidR="005374C6">
        <w:rPr>
          <w:rFonts w:ascii="Arial" w:hAnsi="Arial" w:cs="Arial"/>
          <w:sz w:val="20"/>
          <w:szCs w:val="20"/>
        </w:rPr>
        <w:t>4</w:t>
      </w:r>
    </w:p>
    <w:p w14:paraId="397BDFF2" w14:textId="77777777" w:rsidR="00873A94" w:rsidRDefault="0061520C">
      <w:pPr>
        <w:pStyle w:val="Bezodstpw"/>
        <w:spacing w:line="276" w:lineRule="auto"/>
        <w:jc w:val="both"/>
      </w:pPr>
      <w:r>
        <w:rPr>
          <w:rFonts w:ascii="Arial" w:hAnsi="Arial" w:cs="Arial"/>
          <w:sz w:val="20"/>
          <w:szCs w:val="20"/>
        </w:rPr>
        <w:t xml:space="preserve">Plik należy podpisać elektronicznie za pomocą kwalifikowanego podpisu elektronicznego lub podpisu zaufanego lub podpisu osobistego (elektronicznego) . Uwaga! Nanoszenie jakichkolwiek zmian w treści </w:t>
      </w:r>
      <w:r>
        <w:rPr>
          <w:rFonts w:ascii="Arial" w:hAnsi="Arial" w:cs="Arial"/>
          <w:sz w:val="20"/>
          <w:szCs w:val="20"/>
        </w:rPr>
        <w:t>dokumentu po opatrzeniu ww. podpisem może skutkować naruszeniem integralności podpisu, a w konsekwencji skutkować odrzuceniem oferty.</w:t>
      </w:r>
    </w:p>
    <w:p w14:paraId="604B2B64" w14:textId="77777777" w:rsidR="00873A94" w:rsidRDefault="00873A94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CC8B6C" w14:textId="77777777" w:rsidR="00873A94" w:rsidRDefault="00873A94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80D7DE2" w14:textId="77777777" w:rsidR="00873A94" w:rsidRDefault="0061520C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 WYKONAWCY</w:t>
      </w:r>
      <w:bookmarkStart w:id="0" w:name="_Hlk636833251"/>
      <w:bookmarkStart w:id="1" w:name="_Hlk69224051"/>
      <w:bookmarkEnd w:id="0"/>
      <w:bookmarkEnd w:id="1"/>
    </w:p>
    <w:p w14:paraId="48A3242A" w14:textId="77777777" w:rsidR="00873A94" w:rsidRDefault="0061520C">
      <w:pPr>
        <w:spacing w:after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5AF29AA" w14:textId="53C360E0" w:rsidR="00873A94" w:rsidRDefault="0061520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składane na podstawie art. 125 ust. 1 ustawy Pzp </w:t>
      </w:r>
      <w:r>
        <w:rPr>
          <w:rFonts w:ascii="Arial" w:hAnsi="Arial" w:cs="Arial"/>
          <w:sz w:val="20"/>
          <w:szCs w:val="20"/>
        </w:rPr>
        <w:t xml:space="preserve"> ustawy z dnia 11 września 2019 r. Prawo zamówień publicznych </w:t>
      </w:r>
      <w:r>
        <w:rPr>
          <w:rFonts w:ascii="Arial" w:hAnsi="Arial" w:cs="Arial"/>
          <w:kern w:val="2"/>
          <w:sz w:val="20"/>
          <w:szCs w:val="20"/>
          <w:lang w:eastAsia="pl-PL" w:bidi="hi-IN"/>
        </w:rPr>
        <w:t>(t.j. Dz.U. z 202</w:t>
      </w:r>
      <w:r w:rsidR="005374C6">
        <w:rPr>
          <w:rFonts w:ascii="Arial" w:hAnsi="Arial" w:cs="Arial"/>
          <w:kern w:val="2"/>
          <w:sz w:val="20"/>
          <w:szCs w:val="20"/>
          <w:lang w:eastAsia="pl-PL" w:bidi="hi-IN"/>
        </w:rPr>
        <w:t>3</w:t>
      </w:r>
      <w:r>
        <w:rPr>
          <w:rFonts w:ascii="Arial" w:hAnsi="Arial" w:cs="Arial"/>
          <w:kern w:val="2"/>
          <w:sz w:val="20"/>
          <w:szCs w:val="20"/>
          <w:lang w:eastAsia="pl-PL" w:bidi="hi-IN"/>
        </w:rPr>
        <w:t xml:space="preserve"> r., poz. 1</w:t>
      </w:r>
      <w:r w:rsidR="005374C6">
        <w:rPr>
          <w:rFonts w:ascii="Arial" w:hAnsi="Arial" w:cs="Arial"/>
          <w:kern w:val="2"/>
          <w:sz w:val="20"/>
          <w:szCs w:val="20"/>
          <w:lang w:eastAsia="pl-PL" w:bidi="hi-IN"/>
        </w:rPr>
        <w:t>605</w:t>
      </w:r>
      <w:r>
        <w:rPr>
          <w:rFonts w:ascii="Arial" w:hAnsi="Arial" w:cs="Arial"/>
          <w:kern w:val="2"/>
          <w:sz w:val="20"/>
          <w:szCs w:val="20"/>
          <w:lang w:eastAsia="pl-PL" w:bidi="hi-IN"/>
        </w:rPr>
        <w:t xml:space="preserve">, ze zm.) </w:t>
      </w:r>
      <w:r>
        <w:rPr>
          <w:rFonts w:ascii="Arial" w:hAnsi="Arial" w:cs="Arial"/>
          <w:sz w:val="20"/>
          <w:szCs w:val="20"/>
        </w:rPr>
        <w:t xml:space="preserve"> dotyczące spełnienia warunków udziału w postępowaniu oraz o braku podstaw do wykluczenia z postępowania</w:t>
      </w:r>
    </w:p>
    <w:p w14:paraId="1BDE2066" w14:textId="77777777" w:rsidR="00873A94" w:rsidRDefault="00873A94">
      <w:pPr>
        <w:pStyle w:val="Bezodstpw"/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338DA107" w14:textId="77777777" w:rsidR="00873A94" w:rsidRDefault="00873A94">
      <w:pPr>
        <w:pStyle w:val="Akapitzlist"/>
        <w:widowControl w:val="0"/>
        <w:spacing w:line="276" w:lineRule="auto"/>
        <w:ind w:left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B675751" w14:textId="77777777" w:rsidR="00873A94" w:rsidRDefault="0061520C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268DAD19" w14:textId="02C5267E" w:rsidR="00873A94" w:rsidRDefault="0061520C">
      <w:pPr>
        <w:widowControl w:val="0"/>
        <w:spacing w:line="276" w:lineRule="auto"/>
        <w:jc w:val="center"/>
      </w:pPr>
      <w:r>
        <w:rPr>
          <w:rFonts w:ascii="Arial" w:hAnsi="Arial" w:cs="Arial"/>
          <w:sz w:val="20"/>
          <w:szCs w:val="20"/>
        </w:rPr>
        <w:t>pn</w:t>
      </w:r>
      <w:r>
        <w:rPr>
          <w:rFonts w:ascii="Arial" w:hAnsi="Arial" w:cs="Arial"/>
          <w:color w:val="auto"/>
          <w:sz w:val="20"/>
          <w:szCs w:val="20"/>
        </w:rPr>
        <w:t>.</w:t>
      </w:r>
      <w:r>
        <w:rPr>
          <w:rFonts w:ascii="Arial" w:hAnsi="Arial" w:cs="Arial"/>
          <w:b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color w:val="auto"/>
          <w:szCs w:val="24"/>
        </w:rPr>
        <w:t>„</w:t>
      </w:r>
      <w:bookmarkStart w:id="2" w:name="_Hlk63676135"/>
      <w:r>
        <w:rPr>
          <w:rFonts w:ascii="Arial" w:hAnsi="Arial" w:cs="Arial"/>
          <w:b/>
          <w:bCs/>
          <w:i/>
          <w:iCs/>
          <w:color w:val="auto"/>
          <w:szCs w:val="24"/>
        </w:rPr>
        <w:t>O</w:t>
      </w:r>
      <w:bookmarkEnd w:id="2"/>
      <w:r>
        <w:rPr>
          <w:rFonts w:ascii="Arial" w:hAnsi="Arial" w:cs="Arial"/>
          <w:b/>
          <w:bCs/>
          <w:i/>
          <w:iCs/>
          <w:color w:val="auto"/>
          <w:szCs w:val="24"/>
        </w:rPr>
        <w:t xml:space="preserve">dbiór i zagospodarowanie odpadów komunalnych od właścicieli </w:t>
      </w:r>
      <w:r>
        <w:rPr>
          <w:rFonts w:ascii="Arial" w:hAnsi="Arial" w:cs="Arial"/>
          <w:b/>
          <w:bCs/>
          <w:i/>
          <w:iCs/>
          <w:color w:val="auto"/>
          <w:szCs w:val="24"/>
        </w:rPr>
        <w:t>nieruchomości zamieszkałych z terenu Gminy Tłuchowo w 202</w:t>
      </w:r>
      <w:r w:rsidR="002501C5">
        <w:rPr>
          <w:rFonts w:ascii="Arial" w:hAnsi="Arial" w:cs="Arial"/>
          <w:b/>
          <w:bCs/>
          <w:i/>
          <w:iCs/>
          <w:color w:val="auto"/>
          <w:szCs w:val="24"/>
        </w:rPr>
        <w:t>5</w:t>
      </w:r>
      <w:r>
        <w:rPr>
          <w:rFonts w:ascii="Arial" w:hAnsi="Arial" w:cs="Arial"/>
          <w:b/>
          <w:bCs/>
          <w:i/>
          <w:iCs/>
          <w:color w:val="auto"/>
          <w:szCs w:val="24"/>
        </w:rPr>
        <w:t xml:space="preserve"> r.”</w:t>
      </w:r>
      <w:r>
        <w:rPr>
          <w:rFonts w:ascii="Arial" w:hAnsi="Arial" w:cs="Arial"/>
          <w:b/>
          <w:bCs/>
          <w:i/>
          <w:iCs/>
          <w:color w:val="auto"/>
          <w:sz w:val="20"/>
          <w:szCs w:val="20"/>
        </w:rPr>
        <w:t>”</w:t>
      </w:r>
    </w:p>
    <w:p w14:paraId="2436566D" w14:textId="77777777" w:rsidR="00873A94" w:rsidRDefault="00873A94">
      <w:pPr>
        <w:widowControl w:val="0"/>
        <w:spacing w:line="276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539E4BDE" w14:textId="77777777" w:rsidR="00873A94" w:rsidRDefault="0061520C">
      <w:pPr>
        <w:widowControl w:val="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Nazwa Wykonawcy</w:t>
      </w:r>
      <w:r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.............................................................................................................................</w:t>
      </w:r>
    </w:p>
    <w:p w14:paraId="7AD16D4B" w14:textId="77777777" w:rsidR="00873A94" w:rsidRDefault="00873A94">
      <w:pPr>
        <w:widowControl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4F5ADACB" w14:textId="77777777" w:rsidR="00873A94" w:rsidRDefault="0061520C">
      <w:pPr>
        <w:widowControl w:val="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Adres Wykonawcy</w:t>
      </w:r>
      <w:r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</w:p>
    <w:p w14:paraId="6B888405" w14:textId="1B0D1B09" w:rsidR="00873A94" w:rsidRDefault="0061520C">
      <w:pPr>
        <w:pStyle w:val="Akapitzlist"/>
        <w:widowControl w:val="0"/>
        <w:spacing w:line="276" w:lineRule="auto"/>
        <w:ind w:left="284" w:hanging="284"/>
      </w:pPr>
      <w:r>
        <w:rPr>
          <w:rFonts w:ascii="Arial" w:hAnsi="Arial" w:cs="Arial"/>
          <w:color w:val="auto"/>
          <w:sz w:val="20"/>
          <w:szCs w:val="20"/>
        </w:rPr>
        <w:t>1. Oświadczam, że spełniam warunki udziału w postępowaniu określone szczegółowo w specyfikacji warunków zamówienia, dotyczące sytuacji ekonomicznej lub finansowej oraz zdolności technicznej lub zawodowej</w:t>
      </w:r>
      <w:r>
        <w:rPr>
          <w:rFonts w:ascii="Arial" w:hAnsi="Arial" w:cs="Arial"/>
          <w:color w:val="auto"/>
          <w:sz w:val="20"/>
          <w:szCs w:val="20"/>
        </w:rPr>
        <w:t>.</w:t>
      </w:r>
    </w:p>
    <w:p w14:paraId="6F3DB1B2" w14:textId="77777777" w:rsidR="00873A94" w:rsidRDefault="0061520C">
      <w:pPr>
        <w:pStyle w:val="Bezodstpw"/>
        <w:spacing w:line="276" w:lineRule="auto"/>
      </w:pPr>
      <w:r>
        <w:rPr>
          <w:rFonts w:ascii="Arial" w:hAnsi="Arial" w:cs="Arial"/>
          <w:sz w:val="20"/>
          <w:szCs w:val="20"/>
        </w:rPr>
        <w:t xml:space="preserve">                    </w:t>
      </w:r>
    </w:p>
    <w:p w14:paraId="2CD6D980" w14:textId="77777777" w:rsidR="00873A94" w:rsidRDefault="0061520C">
      <w:pPr>
        <w:pStyle w:val="Akapitzlist"/>
        <w:spacing w:line="276" w:lineRule="auto"/>
        <w:ind w:left="284" w:hanging="284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Oświadczam, że nie występują wobec mnie podstawy wykluczenia z postępowania o udzielenie zamówienia publicznego, o których mowa w art. 108 ust. 1 ustawy PZP oraz w art. 109 ust. 1 pkt 4, 5, 7 </w:t>
      </w:r>
      <w:r>
        <w:rPr>
          <w:rFonts w:ascii="Arial" w:hAnsi="Arial" w:cs="Arial"/>
          <w:sz w:val="20"/>
          <w:szCs w:val="20"/>
        </w:rPr>
        <w:t>ustawy PZP.</w:t>
      </w:r>
    </w:p>
    <w:p w14:paraId="4962C344" w14:textId="77777777" w:rsidR="00873A94" w:rsidRDefault="00873A94">
      <w:pPr>
        <w:pStyle w:val="Akapitzlist"/>
        <w:spacing w:line="276" w:lineRule="auto"/>
        <w:ind w:left="284" w:hanging="284"/>
        <w:rPr>
          <w:rFonts w:ascii="Arial" w:hAnsi="Arial" w:cs="Arial"/>
          <w:b/>
          <w:color w:val="auto"/>
          <w:sz w:val="20"/>
          <w:szCs w:val="20"/>
        </w:rPr>
      </w:pPr>
    </w:p>
    <w:p w14:paraId="6CE9D148" w14:textId="77777777" w:rsidR="00873A94" w:rsidRDefault="00873A94">
      <w:pPr>
        <w:widowControl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610E9F3B" w14:textId="77777777" w:rsidR="00873A94" w:rsidRDefault="0061520C">
      <w:pPr>
        <w:pStyle w:val="Akapitzlist"/>
        <w:spacing w:line="276" w:lineRule="auto"/>
        <w:ind w:left="284" w:hanging="284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 Oświadczam/y, że zachodzą w stosunku do mnie podstawy wykluczenia z postępowania na podstawie art. ……..…ustawy </w:t>
      </w:r>
      <w:r>
        <w:rPr>
          <w:rFonts w:ascii="Arial" w:hAnsi="Arial" w:cs="Arial"/>
          <w:sz w:val="20"/>
          <w:szCs w:val="20"/>
        </w:rPr>
        <w:t xml:space="preserve">PZP </w:t>
      </w:r>
      <w:r>
        <w:rPr>
          <w:rFonts w:ascii="Arial" w:hAnsi="Arial" w:cs="Arial"/>
          <w:color w:val="000000"/>
          <w:sz w:val="20"/>
          <w:szCs w:val="20"/>
        </w:rPr>
        <w:t xml:space="preserve">(podać mającą zastosowanie podstawę wykluczenia spośród wymienionych w art. 108 ust. 1 pkt 1, 2 i 5 oraz </w:t>
      </w:r>
      <w:r>
        <w:rPr>
          <w:rFonts w:ascii="Arial" w:hAnsi="Arial" w:cs="Arial"/>
          <w:sz w:val="20"/>
          <w:szCs w:val="20"/>
        </w:rPr>
        <w:t>w art. 109 ust. 1 pkt 4, 5, 7 ustawy PZP</w:t>
      </w:r>
      <w:r>
        <w:rPr>
          <w:rFonts w:ascii="Arial" w:hAnsi="Arial" w:cs="Arial"/>
          <w:color w:val="000000"/>
          <w:sz w:val="20"/>
          <w:szCs w:val="20"/>
        </w:rPr>
        <w:t>. Jednocześnie oświadczam, że w związku z ww. okolicznością, na podstawie art. 110 ust. 2 ustawy PZP podjąłem następujące środki naprawcze:</w:t>
      </w:r>
    </w:p>
    <w:p w14:paraId="08FF7FD1" w14:textId="77777777" w:rsidR="00873A94" w:rsidRDefault="0061520C">
      <w:pPr>
        <w:pStyle w:val="Akapitzlist"/>
        <w:widowControl w:val="0"/>
        <w:tabs>
          <w:tab w:val="left" w:pos="284"/>
        </w:tabs>
        <w:spacing w:line="276" w:lineRule="auto"/>
        <w:ind w:left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………………………………………………………………………………………………………………………………………………………………………………………………………...............................……*</w:t>
      </w:r>
    </w:p>
    <w:p w14:paraId="4CD71F2F" w14:textId="77777777" w:rsidR="00873A94" w:rsidRDefault="0061520C">
      <w:pPr>
        <w:pStyle w:val="Akapitzlist"/>
        <w:widowControl w:val="0"/>
        <w:tabs>
          <w:tab w:val="left" w:pos="284"/>
        </w:tabs>
        <w:spacing w:line="276" w:lineRule="auto"/>
        <w:ind w:left="2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* jeżeli nie dotyczy proszę przekreślić</w:t>
      </w:r>
    </w:p>
    <w:p w14:paraId="73D438FE" w14:textId="77777777" w:rsidR="00873A94" w:rsidRDefault="00873A94">
      <w:pPr>
        <w:pStyle w:val="Akapitzlist"/>
        <w:widowControl w:val="0"/>
        <w:tabs>
          <w:tab w:val="left" w:pos="284"/>
        </w:tabs>
        <w:spacing w:line="276" w:lineRule="auto"/>
        <w:ind w:left="284"/>
        <w:rPr>
          <w:rFonts w:ascii="Arial" w:hAnsi="Arial" w:cs="Arial"/>
          <w:color w:val="000000"/>
          <w:sz w:val="16"/>
          <w:szCs w:val="16"/>
        </w:rPr>
      </w:pPr>
    </w:p>
    <w:p w14:paraId="2F9B7032" w14:textId="77777777" w:rsidR="00873A94" w:rsidRDefault="0061520C">
      <w:pPr>
        <w:pStyle w:val="Akapitzlist"/>
        <w:widowControl w:val="0"/>
        <w:tabs>
          <w:tab w:val="left" w:pos="284"/>
        </w:tabs>
        <w:spacing w:line="276" w:lineRule="auto"/>
        <w:ind w:left="284" w:hanging="284"/>
      </w:pPr>
      <w:r>
        <w:rPr>
          <w:rFonts w:ascii="Arial" w:hAnsi="Arial" w:cs="Arial"/>
          <w:color w:val="auto"/>
          <w:sz w:val="20"/>
          <w:szCs w:val="20"/>
        </w:rPr>
        <w:t>4. Oświadczam, że nie zachodzą w stosunku do mnie przesłanki wykluczenia z postępowania na podstawie  art. 7 ust. 1 pkt 1, 2 i 3 ustawy o szczególnych rozwiązaniach w zakresie przeciwdziałania wspieraniu agresji na Ukrainę oraz służących ochronie bezpieczeństwa narodowego (Dz. U. z 2022 r</w:t>
      </w:r>
      <w:r>
        <w:rPr>
          <w:rFonts w:ascii="Arial" w:hAnsi="Arial" w:cs="Arial"/>
          <w:iCs/>
          <w:color w:val="222222"/>
          <w:sz w:val="20"/>
          <w:szCs w:val="20"/>
        </w:rPr>
        <w:t>. poz. 835)</w:t>
      </w:r>
      <w:r>
        <w:rPr>
          <w:rStyle w:val="Zakotwicze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>
        <w:rPr>
          <w:rFonts w:ascii="Arial" w:hAnsi="Arial" w:cs="Arial"/>
          <w:i/>
          <w:iCs/>
          <w:color w:val="222222"/>
          <w:sz w:val="20"/>
          <w:szCs w:val="20"/>
        </w:rPr>
        <w:t>.</w:t>
      </w:r>
      <w:r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92BF4D1" w14:textId="77777777" w:rsidR="00873A94" w:rsidRDefault="00873A94">
      <w:pPr>
        <w:widowControl w:val="0"/>
        <w:tabs>
          <w:tab w:val="left" w:pos="4678"/>
        </w:tabs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265C0125" w14:textId="77777777" w:rsidR="00873A94" w:rsidRDefault="0061520C">
      <w:pPr>
        <w:pStyle w:val="Akapitzlist"/>
        <w:widowControl w:val="0"/>
        <w:tabs>
          <w:tab w:val="left" w:pos="426"/>
        </w:tabs>
        <w:spacing w:line="276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5. </w:t>
      </w:r>
      <w:r>
        <w:rPr>
          <w:rFonts w:ascii="Arial" w:hAnsi="Arial" w:cs="Arial"/>
          <w:color w:val="000000"/>
          <w:sz w:val="20"/>
          <w:szCs w:val="20"/>
        </w:rPr>
        <w:t>Oświadczam/y, że następujące podmiotowe środki dowodowe Zamawiającym może uzyskać za pomocą bezpłatnych i ogólnodostępnych baz danych, w szczególności rejestrów publicznych w rozumieniu ustawy z dnia 17 lutego 2005 r. o informatyzacji działalności podmiotów realizujących zadania publiczne:</w:t>
      </w:r>
    </w:p>
    <w:tbl>
      <w:tblPr>
        <w:tblStyle w:val="Tabela-Siatka"/>
        <w:tblW w:w="877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90"/>
        <w:gridCol w:w="4388"/>
      </w:tblGrid>
      <w:tr w:rsidR="00873A94" w14:paraId="18D4B3D6" w14:textId="77777777">
        <w:tc>
          <w:tcPr>
            <w:tcW w:w="4389" w:type="dxa"/>
            <w:shd w:val="clear" w:color="auto" w:fill="auto"/>
          </w:tcPr>
          <w:p w14:paraId="32A4AECD" w14:textId="77777777" w:rsidR="00873A94" w:rsidRDefault="0061520C">
            <w:pPr>
              <w:pStyle w:val="Akapitzlist"/>
              <w:widowControl w:val="0"/>
              <w:tabs>
                <w:tab w:val="left" w:pos="426"/>
              </w:tabs>
              <w:spacing w:line="276" w:lineRule="auto"/>
              <w:ind w:left="0"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podmiotowego środka dowodowego</w:t>
            </w:r>
          </w:p>
        </w:tc>
        <w:tc>
          <w:tcPr>
            <w:tcW w:w="4388" w:type="dxa"/>
            <w:shd w:val="clear" w:color="auto" w:fill="auto"/>
          </w:tcPr>
          <w:p w14:paraId="72D2B773" w14:textId="77777777" w:rsidR="00873A94" w:rsidRDefault="0061520C">
            <w:pPr>
              <w:pStyle w:val="Akapitzlist"/>
              <w:widowControl w:val="0"/>
              <w:tabs>
                <w:tab w:val="left" w:pos="426"/>
              </w:tabs>
              <w:spacing w:line="276" w:lineRule="auto"/>
              <w:ind w:left="0"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Dostęp do podmiotowego środka dowodowego (adres URL)</w:t>
            </w:r>
          </w:p>
        </w:tc>
      </w:tr>
      <w:tr w:rsidR="00873A94" w14:paraId="79EB27E0" w14:textId="77777777">
        <w:tc>
          <w:tcPr>
            <w:tcW w:w="4389" w:type="dxa"/>
            <w:shd w:val="clear" w:color="auto" w:fill="auto"/>
          </w:tcPr>
          <w:p w14:paraId="3303D25D" w14:textId="77777777" w:rsidR="00873A94" w:rsidRDefault="00873A94">
            <w:pPr>
              <w:pStyle w:val="Akapitzlist"/>
              <w:widowControl w:val="0"/>
              <w:tabs>
                <w:tab w:val="left" w:pos="426"/>
              </w:tabs>
              <w:spacing w:line="276" w:lineRule="auto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388" w:type="dxa"/>
            <w:shd w:val="clear" w:color="auto" w:fill="auto"/>
          </w:tcPr>
          <w:p w14:paraId="34AA0769" w14:textId="77777777" w:rsidR="00873A94" w:rsidRDefault="00873A94">
            <w:pPr>
              <w:pStyle w:val="Akapitzlist"/>
              <w:widowControl w:val="0"/>
              <w:tabs>
                <w:tab w:val="left" w:pos="426"/>
              </w:tabs>
              <w:spacing w:line="276" w:lineRule="auto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73A94" w14:paraId="18B052EC" w14:textId="77777777">
        <w:tc>
          <w:tcPr>
            <w:tcW w:w="4389" w:type="dxa"/>
            <w:shd w:val="clear" w:color="auto" w:fill="auto"/>
          </w:tcPr>
          <w:p w14:paraId="4D65A952" w14:textId="77777777" w:rsidR="00873A94" w:rsidRDefault="00873A94">
            <w:pPr>
              <w:pStyle w:val="Akapitzlist"/>
              <w:widowControl w:val="0"/>
              <w:tabs>
                <w:tab w:val="left" w:pos="426"/>
              </w:tabs>
              <w:spacing w:line="276" w:lineRule="auto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388" w:type="dxa"/>
            <w:shd w:val="clear" w:color="auto" w:fill="auto"/>
          </w:tcPr>
          <w:p w14:paraId="501D8CD3" w14:textId="77777777" w:rsidR="00873A94" w:rsidRDefault="00873A94">
            <w:pPr>
              <w:pStyle w:val="Akapitzlist"/>
              <w:widowControl w:val="0"/>
              <w:tabs>
                <w:tab w:val="left" w:pos="426"/>
              </w:tabs>
              <w:spacing w:line="276" w:lineRule="auto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3F69DA29" w14:textId="77777777" w:rsidR="00873A94" w:rsidRDefault="00873A94">
      <w:pPr>
        <w:pStyle w:val="Akapitzlist"/>
        <w:widowControl w:val="0"/>
        <w:tabs>
          <w:tab w:val="left" w:pos="426"/>
        </w:tabs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5AE33A19" w14:textId="77777777" w:rsidR="00873A94" w:rsidRDefault="0061520C">
      <w:pPr>
        <w:spacing w:line="276" w:lineRule="auto"/>
        <w:ind w:left="284"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 Oświadczam/y, Zamawiający jest w posiadaniu następujących podmiotowych środków dowodowych:</w:t>
      </w:r>
    </w:p>
    <w:p w14:paraId="5A38BDCD" w14:textId="77777777" w:rsidR="00873A94" w:rsidRDefault="0061520C">
      <w:pPr>
        <w:spacing w:line="276" w:lineRule="auto"/>
        <w:ind w:left="567" w:hanging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1) </w:t>
      </w: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…………………………………………………………………..</w:t>
      </w:r>
    </w:p>
    <w:p w14:paraId="4DD650D1" w14:textId="77777777" w:rsidR="00873A94" w:rsidRDefault="0061520C">
      <w:pPr>
        <w:spacing w:line="276" w:lineRule="auto"/>
        <w:ind w:left="567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2) …………………………………………………………………..</w:t>
      </w:r>
    </w:p>
    <w:p w14:paraId="31E7389E" w14:textId="77777777" w:rsidR="00873A94" w:rsidRDefault="0061520C">
      <w:pPr>
        <w:spacing w:line="276" w:lineRule="auto"/>
        <w:ind w:left="567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 …………………………………………………………………..</w:t>
      </w:r>
    </w:p>
    <w:p w14:paraId="0E73E54F" w14:textId="77777777" w:rsidR="00873A94" w:rsidRDefault="0061520C">
      <w:pPr>
        <w:spacing w:line="276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potwierdzam/y prawidłowość i aktualność wskazanych powyżej podmiotowych środków dowodowych.</w:t>
      </w:r>
    </w:p>
    <w:p w14:paraId="0F30CE5C" w14:textId="77777777" w:rsidR="00873A94" w:rsidRDefault="00873A94">
      <w:pPr>
        <w:spacing w:line="276" w:lineRule="auto"/>
        <w:rPr>
          <w:rFonts w:ascii="Arial" w:hAnsi="Arial" w:cs="Arial"/>
          <w:sz w:val="20"/>
          <w:szCs w:val="20"/>
          <w:lang w:eastAsia="pl-PL"/>
        </w:rPr>
      </w:pPr>
    </w:p>
    <w:p w14:paraId="5E695DE9" w14:textId="77777777" w:rsidR="00873A94" w:rsidRDefault="00873A94">
      <w:pPr>
        <w:spacing w:line="276" w:lineRule="auto"/>
        <w:rPr>
          <w:rFonts w:ascii="Arial" w:hAnsi="Arial" w:cs="Arial"/>
          <w:sz w:val="20"/>
          <w:szCs w:val="20"/>
        </w:rPr>
      </w:pPr>
    </w:p>
    <w:p w14:paraId="0B44A038" w14:textId="77777777" w:rsidR="00873A94" w:rsidRDefault="0061520C">
      <w:pPr>
        <w:pStyle w:val="Akapitzlist"/>
        <w:widowControl w:val="0"/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 Oświadczam/y, że wszystkie informacje podane w </w:t>
      </w:r>
      <w:r>
        <w:rPr>
          <w:rFonts w:ascii="Arial" w:hAnsi="Arial" w:cs="Arial"/>
          <w:color w:val="000000"/>
          <w:sz w:val="20"/>
          <w:szCs w:val="20"/>
        </w:rPr>
        <w:t>powyższych oświadczeniach są aktualne                         i zgodne z prawdą oraz zostały przedstawione z pełną świadomością konsekwencji wprowadzenia Zamawiającego w błąd przy przedstawianiu informacji.</w:t>
      </w:r>
    </w:p>
    <w:p w14:paraId="62C33F63" w14:textId="77777777" w:rsidR="00873A94" w:rsidRDefault="00873A94">
      <w:pPr>
        <w:widowControl w:val="0"/>
        <w:spacing w:line="276" w:lineRule="auto"/>
        <w:rPr>
          <w:rFonts w:ascii="Arial" w:hAnsi="Arial" w:cs="Arial"/>
          <w:sz w:val="20"/>
          <w:szCs w:val="20"/>
        </w:rPr>
      </w:pPr>
    </w:p>
    <w:p w14:paraId="776397E5" w14:textId="77777777" w:rsidR="00873A94" w:rsidRDefault="00873A94">
      <w:pPr>
        <w:spacing w:line="276" w:lineRule="auto"/>
        <w:rPr>
          <w:rFonts w:ascii="Arial" w:hAnsi="Arial" w:cs="Arial"/>
          <w:sz w:val="20"/>
          <w:szCs w:val="20"/>
        </w:rPr>
      </w:pPr>
    </w:p>
    <w:p w14:paraId="42C731B7" w14:textId="77777777" w:rsidR="00873A94" w:rsidRDefault="00873A94">
      <w:pPr>
        <w:spacing w:line="276" w:lineRule="auto"/>
        <w:rPr>
          <w:rFonts w:ascii="Arial" w:hAnsi="Arial" w:cs="Arial"/>
          <w:sz w:val="20"/>
          <w:szCs w:val="20"/>
        </w:rPr>
      </w:pPr>
    </w:p>
    <w:p w14:paraId="6ECB0754" w14:textId="77777777" w:rsidR="00873A94" w:rsidRDefault="0061520C">
      <w:pPr>
        <w:pStyle w:val="Bezodstpw"/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UWAGA: W przypadku wspólnego ubiegania się o zamówienie przez Wykonawców oświadczenie składa każdy z wykonawców wspólnie ubiegających się o zamówienie.</w:t>
      </w:r>
    </w:p>
    <w:p w14:paraId="7DE51726" w14:textId="77777777" w:rsidR="00873A94" w:rsidRDefault="00873A94">
      <w:pPr>
        <w:spacing w:line="276" w:lineRule="auto"/>
      </w:pPr>
    </w:p>
    <w:sectPr w:rsidR="00873A94">
      <w:headerReference w:type="default" r:id="rId7"/>
      <w:footerReference w:type="default" r:id="rId8"/>
      <w:headerReference w:type="first" r:id="rId9"/>
      <w:pgSz w:w="11906" w:h="16838"/>
      <w:pgMar w:top="567" w:right="1417" w:bottom="709" w:left="1417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BDC424" w14:textId="77777777" w:rsidR="00AD0AA5" w:rsidRDefault="00AD0AA5">
      <w:pPr>
        <w:spacing w:line="240" w:lineRule="auto"/>
      </w:pPr>
      <w:r>
        <w:separator/>
      </w:r>
    </w:p>
  </w:endnote>
  <w:endnote w:type="continuationSeparator" w:id="0">
    <w:p w14:paraId="1877DEDF" w14:textId="77777777" w:rsidR="00AD0AA5" w:rsidRDefault="00AD0A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B7DF2" w14:textId="77777777" w:rsidR="00873A94" w:rsidRDefault="00873A94">
    <w:pPr>
      <w:pStyle w:val="Stopka"/>
    </w:pPr>
  </w:p>
  <w:p w14:paraId="450B931E" w14:textId="77777777" w:rsidR="00873A94" w:rsidRDefault="00873A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463BF" w14:textId="77777777" w:rsidR="00AD0AA5" w:rsidRDefault="00AD0AA5">
      <w:pPr>
        <w:rPr>
          <w:sz w:val="12"/>
        </w:rPr>
      </w:pPr>
      <w:r>
        <w:separator/>
      </w:r>
    </w:p>
  </w:footnote>
  <w:footnote w:type="continuationSeparator" w:id="0">
    <w:p w14:paraId="0706A9C8" w14:textId="77777777" w:rsidR="00AD0AA5" w:rsidRDefault="00AD0AA5">
      <w:pPr>
        <w:rPr>
          <w:sz w:val="12"/>
        </w:rPr>
      </w:pPr>
      <w:r>
        <w:continuationSeparator/>
      </w:r>
    </w:p>
  </w:footnote>
  <w:footnote w:id="1">
    <w:p w14:paraId="02177131" w14:textId="77777777" w:rsidR="00873A94" w:rsidRDefault="0061520C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85E2457" w14:textId="77777777" w:rsidR="00873A94" w:rsidRDefault="0061520C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A4F8A6" w14:textId="77777777" w:rsidR="00873A94" w:rsidRDefault="0061520C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rodka, o którym mowa w art. 1 pkt 3 ustawy;</w:t>
      </w:r>
    </w:p>
    <w:p w14:paraId="09E3B706" w14:textId="77777777" w:rsidR="00873A94" w:rsidRDefault="0061520C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95D4E" w14:textId="77777777" w:rsidR="00873A94" w:rsidRDefault="00873A94">
    <w:pPr>
      <w:pStyle w:val="Nagwek"/>
      <w:jc w:val="right"/>
      <w:rPr>
        <w:rFonts w:ascii="Arial" w:hAnsi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F175E" w14:textId="77777777" w:rsidR="00873A94" w:rsidRDefault="00873A94">
    <w:pPr>
      <w:pStyle w:val="Nagwek"/>
      <w:jc w:val="right"/>
      <w:rPr>
        <w:rFonts w:ascii="Arial" w:hAnsi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A94"/>
    <w:rsid w:val="00156B2C"/>
    <w:rsid w:val="002501C5"/>
    <w:rsid w:val="005374C6"/>
    <w:rsid w:val="0061520C"/>
    <w:rsid w:val="00701318"/>
    <w:rsid w:val="00873A94"/>
    <w:rsid w:val="00891CFA"/>
    <w:rsid w:val="00A73DD8"/>
    <w:rsid w:val="00AD0AA5"/>
    <w:rsid w:val="00CE3BF1"/>
    <w:rsid w:val="00D8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2D4FF"/>
  <w15:docId w15:val="{23B172E9-82B1-4679-8BA6-5442AC7A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704"/>
    <w:pPr>
      <w:spacing w:line="360" w:lineRule="auto"/>
      <w:jc w:val="both"/>
    </w:pPr>
    <w:rPr>
      <w:rFonts w:ascii="Times New Roman" w:eastAsia="Calibri" w:hAnsi="Times New Roman" w:cs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B91972"/>
    <w:rPr>
      <w:rFonts w:ascii="Times New Roman" w:hAnsi="Times New Roman" w:cs="Times New Roman"/>
      <w:color w:val="00000A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character" w:customStyle="1" w:styleId="Styl1Znak">
    <w:name w:val="Styl1 Znak"/>
    <w:basedOn w:val="Domylnaczcionkaakapitu"/>
    <w:link w:val="Styl1"/>
    <w:qFormat/>
    <w:rsid w:val="00C25C7B"/>
    <w:rPr>
      <w:rFonts w:ascii="Arial" w:hAnsi="Arial" w:cs="Arial"/>
      <w:color w:val="00000A"/>
      <w:szCs w:val="20"/>
      <w:shd w:val="clear" w:color="auto" w:fill="BFBFBF"/>
    </w:rPr>
  </w:style>
  <w:style w:type="character" w:customStyle="1" w:styleId="Styl2Znak">
    <w:name w:val="Styl2 Znak"/>
    <w:basedOn w:val="Styl1Znak"/>
    <w:link w:val="Styl2"/>
    <w:qFormat/>
    <w:rsid w:val="00CC6C8E"/>
    <w:rPr>
      <w:rFonts w:ascii="Arial" w:hAnsi="Arial" w:cs="Arial"/>
      <w:color w:val="00000A"/>
      <w:szCs w:val="20"/>
      <w:shd w:val="clear" w:color="auto" w:fill="BFBFBF"/>
    </w:rPr>
  </w:style>
  <w:style w:type="character" w:customStyle="1" w:styleId="Styl3Znak">
    <w:name w:val="Styl3 Znak"/>
    <w:basedOn w:val="Styl2Znak"/>
    <w:link w:val="Styl3"/>
    <w:qFormat/>
    <w:rsid w:val="00CC6C8E"/>
    <w:rPr>
      <w:rFonts w:ascii="Arial" w:hAnsi="Arial" w:cs="Arial"/>
      <w:color w:val="00000A"/>
      <w:szCs w:val="20"/>
      <w:shd w:val="clear" w:color="auto" w:fill="D9D9D9"/>
    </w:rPr>
  </w:style>
  <w:style w:type="character" w:styleId="Odwoaniedokomentarza">
    <w:name w:val="annotation reference"/>
    <w:basedOn w:val="Domylnaczcionkaakapitu"/>
    <w:semiHidden/>
    <w:unhideWhenUsed/>
    <w:qFormat/>
    <w:rsid w:val="008A172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A1721"/>
    <w:rPr>
      <w:rFonts w:ascii="Times New Roman" w:hAnsi="Times New Roman" w:cs="Times New Roman"/>
      <w:color w:val="00000A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A1721"/>
    <w:rPr>
      <w:rFonts w:ascii="Times New Roman" w:hAnsi="Times New Roman" w:cs="Times New Roman"/>
      <w:b/>
      <w:bCs/>
      <w:color w:val="00000A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1972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61FE0"/>
    <w:pPr>
      <w:ind w:left="720"/>
      <w:contextualSpacing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000000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  <w:pPr>
      <w:shd w:val="clear" w:color="auto" w:fill="BFBFBF"/>
    </w:pPr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paragraph" w:styleId="Bezodstpw">
    <w:name w:val="No Spacing"/>
    <w:qFormat/>
    <w:pPr>
      <w:overflowPunct w:val="0"/>
    </w:pPr>
    <w:rPr>
      <w:rFonts w:eastAsia="Times New Roman" w:cs="Times New Roman"/>
      <w:kern w:val="2"/>
      <w:sz w:val="22"/>
      <w:lang w:val="en-US" w:eastAsia="zh-CN"/>
    </w:rPr>
  </w:style>
  <w:style w:type="paragraph" w:styleId="Tekstkomentarza">
    <w:name w:val="annotation text"/>
    <w:basedOn w:val="Normalny"/>
    <w:link w:val="TekstkomentarzaZnak"/>
    <w:semiHidden/>
    <w:unhideWhenUsed/>
    <w:qFormat/>
    <w:rsid w:val="008A172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A1721"/>
    <w:rPr>
      <w:b/>
      <w:bCs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B17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862C5-9883-4EB5-A4B9-E1E79C3B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532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Beata Stawska</cp:lastModifiedBy>
  <cp:revision>38</cp:revision>
  <cp:lastPrinted>2021-08-18T12:50:00Z</cp:lastPrinted>
  <dcterms:created xsi:type="dcterms:W3CDTF">2021-01-29T09:46:00Z</dcterms:created>
  <dcterms:modified xsi:type="dcterms:W3CDTF">2024-10-16T09:06:00Z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